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0841" w14:textId="77777777" w:rsidR="00BF1224" w:rsidRDefault="00BF1224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lang w:eastAsia="en-US" w:bidi="ar-SA"/>
        </w:rPr>
      </w:pPr>
    </w:p>
    <w:p w14:paraId="6DD2FAA3" w14:textId="51E629B0" w:rsidR="003A5931" w:rsidRDefault="003A5931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05DA2320" w14:textId="77777777" w:rsidR="003A5931" w:rsidRPr="00C42409" w:rsidRDefault="003A5931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448DDE0C" w14:textId="0FAC6436" w:rsidR="00D26C2C" w:rsidRPr="00C42409" w:rsidRDefault="00C42409" w:rsidP="00870C12">
      <w:pPr>
        <w:tabs>
          <w:tab w:val="left" w:pos="9639"/>
        </w:tabs>
        <w:ind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ANEXO N°3</w:t>
      </w:r>
    </w:p>
    <w:p w14:paraId="118C4635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</w:p>
    <w:p w14:paraId="4D6E1C8B" w14:textId="1AFCFAFF" w:rsidR="00D26C2C" w:rsidRPr="00C42409" w:rsidRDefault="00C42409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eastAsia="en-US" w:bidi="ar-SA"/>
        </w:rPr>
        <w:t>ANTECEDENTES DE LA CUENTA DE ANID PARA REINTEGRO DE FONDOS NO UTILIZADOS:</w:t>
      </w:r>
    </w:p>
    <w:p w14:paraId="1449F0AB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eastAsia="en-US" w:bidi="ar-SA"/>
        </w:rPr>
      </w:pPr>
    </w:p>
    <w:p w14:paraId="73A2805F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14:paraId="41E90BC8" w14:textId="244E0910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El becario debe enviar el comprobante en que se realiza la transferencia de fondos a través </w:t>
      </w:r>
      <w:r w:rsidR="00E76A07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de</w:t>
      </w:r>
      <w:r w:rsidR="0033608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hyperlink r:id="rId11" w:history="1">
        <w:r w:rsidR="0033608E" w:rsidRPr="0033608E">
          <w:rPr>
            <w:rStyle w:val="Hipervnculo"/>
            <w:rFonts w:ascii="Verdana" w:hAnsi="Verdana" w:cs="TT9BF4ACCAtCID-WinCharSetFFFF-H"/>
            <w:sz w:val="16"/>
            <w:szCs w:val="16"/>
            <w:lang w:eastAsia="en-US"/>
          </w:rPr>
          <w:t>https://ayuda.anid.cl/hc/es/sections/4408835686420-Reintegros</w:t>
        </w:r>
      </w:hyperlink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 xml:space="preserve"> ir a la opción “</w:t>
      </w:r>
      <w:r w:rsidR="0033608E" w:rsidRPr="0033608E">
        <w:rPr>
          <w:rFonts w:ascii="Verdana" w:hAnsi="Verdana" w:cs="TT9BF4ACCAtCID-WinCharSetFFFF-H"/>
          <w:b/>
          <w:bCs/>
          <w:sz w:val="16"/>
          <w:szCs w:val="16"/>
          <w:lang w:eastAsia="en-US"/>
        </w:rPr>
        <w:t xml:space="preserve">IR A REINTEGROS EN FORMATO </w:t>
      </w:r>
      <w:proofErr w:type="gramStart"/>
      <w:r w:rsidR="00FB40D0" w:rsidRPr="0033608E">
        <w:rPr>
          <w:rFonts w:ascii="Verdana" w:hAnsi="Verdana" w:cs="TT9BF4ACCAtCID-WinCharSetFFFF-H"/>
          <w:b/>
          <w:bCs/>
          <w:sz w:val="16"/>
          <w:szCs w:val="16"/>
          <w:lang w:eastAsia="en-US"/>
        </w:rPr>
        <w:t>DIGITAL</w:t>
      </w:r>
      <w:r w:rsidR="00FB40D0" w:rsidRPr="0033608E">
        <w:rPr>
          <w:rFonts w:ascii="Verdana" w:hAnsi="Verdana" w:cs="TT9BF4ACCAtCID-WinCharSetFFFF-H"/>
          <w:sz w:val="16"/>
          <w:szCs w:val="16"/>
          <w:lang w:eastAsia="en-US"/>
        </w:rPr>
        <w:t>”</w:t>
      </w:r>
      <w:r w:rsidR="00FB40D0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 </w:t>
      </w:r>
      <w:r w:rsidR="0033608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proofErr w:type="gramEnd"/>
      <w:r w:rsidR="0033608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 </w:t>
      </w:r>
      <w:r w:rsidR="00E76A07" w:rsidRPr="00C42409">
        <w:rPr>
          <w:rFonts w:ascii="Verdana" w:hAnsi="Verdana" w:cs="TT9BF4ACCAtCID-WinCharSetFFFF-H"/>
          <w:sz w:val="16"/>
          <w:szCs w:val="16"/>
          <w:lang w:eastAsia="en-US"/>
        </w:rPr>
        <w:t>.</w:t>
      </w:r>
    </w:p>
    <w:p w14:paraId="2475BCBE" w14:textId="6E1013FA" w:rsidR="00D26C2C" w:rsidRPr="00C42409" w:rsidRDefault="0033608E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  <w:r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</w:p>
    <w:tbl>
      <w:tblPr>
        <w:tblW w:w="992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5528"/>
      </w:tblGrid>
      <w:tr w:rsidR="00D26C2C" w:rsidRPr="00C42409" w14:paraId="263FC2EB" w14:textId="77777777" w:rsidTr="008A5E6B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3D68AA2" w14:textId="04985303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bookmarkStart w:id="0" w:name="RANGE!B2:C15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INSTITUCION </w:t>
            </w:r>
            <w:r w:rsidR="00FB40D0"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(TITULAR</w:t>
            </w: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 CUENTA </w:t>
            </w:r>
            <w:proofErr w:type="gramStart"/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CORRIENTE )</w:t>
            </w:r>
            <w:bookmarkEnd w:id="0"/>
            <w:proofErr w:type="gramEnd"/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689138DF" w14:textId="77777777" w:rsidR="00D26C2C" w:rsidRPr="00C42409" w:rsidRDefault="00D25655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AGENCIA NACION</w:t>
            </w:r>
            <w:r w:rsidR="0047340C"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A</w:t>
            </w: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L DE INVESTIGACIÓN Y DESARROLLO ANID</w:t>
            </w:r>
          </w:p>
        </w:tc>
      </w:tr>
      <w:tr w:rsidR="00D26C2C" w:rsidRPr="00C42409" w14:paraId="5312C2F0" w14:textId="77777777" w:rsidTr="008A5E6B">
        <w:trPr>
          <w:trHeight w:val="270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725672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BANCO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0F3C67E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BANCO ESTADO </w:t>
            </w:r>
          </w:p>
        </w:tc>
      </w:tr>
      <w:tr w:rsidR="00D26C2C" w:rsidRPr="00C42409" w14:paraId="7B7C8217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1CD5213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DIRECCION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CD2511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 xml:space="preserve">AVENIDA DEL LIBERTADOR BERNARDO </w:t>
            </w:r>
          </w:p>
        </w:tc>
      </w:tr>
      <w:tr w:rsidR="00D26C2C" w:rsidRPr="00C42409" w14:paraId="76D7DF81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2979DCB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 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D8D754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O' HIGGINS Nº1111</w:t>
            </w:r>
          </w:p>
        </w:tc>
      </w:tr>
      <w:tr w:rsidR="00D26C2C" w:rsidRPr="00C42409" w14:paraId="4893FB81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2A64E19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CIUDAD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510F073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SANTIAGO</w:t>
            </w:r>
          </w:p>
        </w:tc>
      </w:tr>
      <w:tr w:rsidR="00D26C2C" w:rsidRPr="00C42409" w14:paraId="26B6E4ED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02464BE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PAIS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3F39C7E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CHILE</w:t>
            </w:r>
          </w:p>
        </w:tc>
      </w:tr>
      <w:tr w:rsidR="00D26C2C" w:rsidRPr="00C42409" w14:paraId="5DBB75D9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5179232D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TELEFONO - FAX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F474F5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6707000 - 6705711</w:t>
            </w:r>
          </w:p>
        </w:tc>
      </w:tr>
      <w:tr w:rsidR="00D26C2C" w:rsidRPr="00C42409" w14:paraId="75A9F3C5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7BA4FD57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SWIFT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0397E7F2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BECHCLRM</w:t>
            </w:r>
          </w:p>
        </w:tc>
      </w:tr>
      <w:tr w:rsidR="00D26C2C" w:rsidRPr="00C42409" w14:paraId="20F73657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13F9CA0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Nº DE LA CUENTA CORRIENTE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0C7182C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9002189</w:t>
            </w:r>
          </w:p>
        </w:tc>
      </w:tr>
      <w:tr w:rsidR="00D26C2C" w:rsidRPr="00C42409" w14:paraId="73EC0A5D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6EC5FE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RUT de </w:t>
            </w:r>
            <w:r w:rsidR="00D25655"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ANID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7526FE05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60.915.000-9</w:t>
            </w:r>
          </w:p>
        </w:tc>
      </w:tr>
      <w:tr w:rsidR="00D26C2C" w:rsidRPr="00C42409" w14:paraId="5E2FB738" w14:textId="77777777" w:rsidTr="008A5E6B">
        <w:trPr>
          <w:trHeight w:val="255"/>
        </w:trPr>
        <w:tc>
          <w:tcPr>
            <w:tcW w:w="4394" w:type="dxa"/>
            <w:shd w:val="clear" w:color="auto" w:fill="auto"/>
            <w:noWrap/>
            <w:vAlign w:val="bottom"/>
            <w:hideMark/>
          </w:tcPr>
          <w:p w14:paraId="41567810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MONEDA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14:paraId="2D48D568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sz w:val="16"/>
                <w:szCs w:val="16"/>
                <w:lang w:val="es-CL" w:eastAsia="es-CL" w:bidi="ar-SA"/>
              </w:rPr>
              <w:t>PESOS</w:t>
            </w:r>
          </w:p>
        </w:tc>
      </w:tr>
      <w:tr w:rsidR="00D26C2C" w:rsidRPr="00C42409" w14:paraId="50C783C7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  <w:hideMark/>
          </w:tcPr>
          <w:p w14:paraId="6794C146" w14:textId="77777777" w:rsidR="00D26C2C" w:rsidRPr="00C42409" w:rsidRDefault="00D26C2C" w:rsidP="00870C12">
            <w:pPr>
              <w:widowControl/>
              <w:tabs>
                <w:tab w:val="left" w:pos="6940"/>
                <w:tab w:val="left" w:pos="9639"/>
              </w:tabs>
              <w:autoSpaceDE/>
              <w:autoSpaceDN/>
              <w:ind w:left="306" w:right="709"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 xml:space="preserve">Indicar: </w:t>
            </w:r>
          </w:p>
        </w:tc>
      </w:tr>
      <w:tr w:rsidR="00D26C2C" w:rsidRPr="00C42409" w14:paraId="46B0676B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111751F9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Motivo de la transferencia</w:t>
            </w:r>
          </w:p>
        </w:tc>
      </w:tr>
      <w:tr w:rsidR="00D26C2C" w:rsidRPr="00C42409" w14:paraId="52202369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787C42EB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Nombre del depositante</w:t>
            </w:r>
          </w:p>
        </w:tc>
      </w:tr>
      <w:tr w:rsidR="00D26C2C" w:rsidRPr="00C42409" w14:paraId="076B92B4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35FB5EAB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Folio Beca</w:t>
            </w:r>
          </w:p>
        </w:tc>
      </w:tr>
      <w:tr w:rsidR="00D26C2C" w:rsidRPr="00C42409" w14:paraId="06488C61" w14:textId="77777777" w:rsidTr="008A5E6B">
        <w:trPr>
          <w:trHeight w:val="465"/>
        </w:trPr>
        <w:tc>
          <w:tcPr>
            <w:tcW w:w="9922" w:type="dxa"/>
            <w:gridSpan w:val="2"/>
            <w:shd w:val="clear" w:color="auto" w:fill="auto"/>
            <w:noWrap/>
            <w:vAlign w:val="bottom"/>
          </w:tcPr>
          <w:p w14:paraId="44E7A8EE" w14:textId="77777777" w:rsidR="00D26C2C" w:rsidRPr="00C42409" w:rsidRDefault="00D26C2C" w:rsidP="00870C12">
            <w:pPr>
              <w:widowControl/>
              <w:tabs>
                <w:tab w:val="left" w:pos="9639"/>
              </w:tabs>
              <w:autoSpaceDE/>
              <w:autoSpaceDN/>
              <w:ind w:left="306" w:right="709"/>
              <w:contextualSpacing/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</w:pPr>
            <w:r w:rsidRPr="00C42409">
              <w:rPr>
                <w:rFonts w:ascii="Verdana" w:eastAsia="Times New Roman" w:hAnsi="Verdana" w:cs="Arial"/>
                <w:b/>
                <w:bCs/>
                <w:sz w:val="16"/>
                <w:szCs w:val="16"/>
                <w:lang w:val="es-CL" w:eastAsia="es-CL" w:bidi="ar-SA"/>
              </w:rPr>
              <w:t>Rut Becario</w:t>
            </w:r>
          </w:p>
        </w:tc>
      </w:tr>
    </w:tbl>
    <w:p w14:paraId="283E1784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val="es-CL" w:eastAsia="en-US" w:bidi="ar-SA"/>
        </w:rPr>
      </w:pPr>
    </w:p>
    <w:p w14:paraId="7118F838" w14:textId="77777777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 w:cs="TT9BF4ACCAtCID-WinCharSetFFFF-H"/>
          <w:sz w:val="16"/>
          <w:szCs w:val="16"/>
          <w:lang w:eastAsia="en-US" w:bidi="ar-SA"/>
        </w:rPr>
      </w:pPr>
    </w:p>
    <w:p w14:paraId="65F7714E" w14:textId="2EAB3679" w:rsidR="00D26C2C" w:rsidRPr="00C42409" w:rsidRDefault="00D26C2C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Nota: Para los becarios que reintegren directamente en caja 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ANID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, deberán dirigirse a Moneda 1375, Santiago, de lunes a 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jueves 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entre las 9:00 a las 1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3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:</w:t>
      </w:r>
      <w:r w:rsidR="00D25655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00 y viernes desde las 09:00 hasta las 12:30</w:t>
      </w:r>
      <w:r w:rsidRPr="00C42409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Hrs. Al recibir el comprobante, remitirlo </w:t>
      </w:r>
      <w:r w:rsidR="00941B61" w:rsidRPr="00C42409">
        <w:rPr>
          <w:rFonts w:ascii="Verdana" w:hAnsi="Verdana" w:cs="TT9BF4ACCAtCID-WinCharSetFFFF-H"/>
          <w:sz w:val="16"/>
          <w:szCs w:val="16"/>
          <w:lang w:eastAsia="en-US" w:bidi="ar-SA"/>
        </w:rPr>
        <w:t>a través de</w:t>
      </w:r>
      <w:r w:rsidR="0033608E">
        <w:rPr>
          <w:rFonts w:ascii="Verdana" w:hAnsi="Verdana" w:cs="TT9BF4ACCAtCID-WinCharSetFFFF-H"/>
          <w:sz w:val="16"/>
          <w:szCs w:val="16"/>
          <w:lang w:eastAsia="en-US" w:bidi="ar-SA"/>
        </w:rPr>
        <w:t xml:space="preserve"> </w:t>
      </w:r>
      <w:hyperlink r:id="rId12" w:history="1">
        <w:r w:rsidR="0033608E" w:rsidRPr="0033608E">
          <w:rPr>
            <w:rStyle w:val="Hipervnculo"/>
            <w:rFonts w:ascii="Verdana" w:hAnsi="Verdana" w:cs="TT9BF4ACCAtCID-WinCharSetFFFF-H"/>
            <w:sz w:val="16"/>
            <w:szCs w:val="16"/>
            <w:lang w:eastAsia="en-US"/>
          </w:rPr>
          <w:t>https://ayuda.anid.cl/hc/es/sections/4408835686420-Reintegros</w:t>
        </w:r>
      </w:hyperlink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 xml:space="preserve"> ir a la opción “</w:t>
      </w:r>
      <w:r w:rsidR="0033608E" w:rsidRPr="0033608E">
        <w:rPr>
          <w:rFonts w:ascii="Verdana" w:hAnsi="Verdana" w:cs="TT9BF4ACCAtCID-WinCharSetFFFF-H"/>
          <w:b/>
          <w:bCs/>
          <w:sz w:val="16"/>
          <w:szCs w:val="16"/>
          <w:lang w:eastAsia="en-US"/>
        </w:rPr>
        <w:t>IR A REINTEGROS EN FORMATO DIGITAL</w:t>
      </w:r>
      <w:r w:rsidR="0033608E" w:rsidRPr="0033608E">
        <w:rPr>
          <w:rFonts w:ascii="Verdana" w:hAnsi="Verdana" w:cs="TT9BF4ACCAtCID-WinCharSetFFFF-H"/>
          <w:sz w:val="16"/>
          <w:szCs w:val="16"/>
          <w:lang w:eastAsia="en-US"/>
        </w:rPr>
        <w:t>”</w:t>
      </w:r>
      <w:r w:rsidRPr="00C42409">
        <w:rPr>
          <w:rFonts w:ascii="Verdana" w:hAnsi="Verdana"/>
          <w:color w:val="000000"/>
          <w:sz w:val="16"/>
          <w:szCs w:val="16"/>
          <w:lang w:val="es-CL" w:eastAsia="es-CL" w:bidi="ar-SA"/>
        </w:rPr>
        <w:t>.</w:t>
      </w:r>
    </w:p>
    <w:p w14:paraId="60C2AC01" w14:textId="77777777" w:rsidR="002746E3" w:rsidRPr="00C42409" w:rsidRDefault="002746E3" w:rsidP="00870C12">
      <w:pPr>
        <w:widowControl/>
        <w:tabs>
          <w:tab w:val="left" w:pos="9639"/>
        </w:tabs>
        <w:autoSpaceDE/>
        <w:autoSpaceDN/>
        <w:ind w:left="426" w:right="709"/>
        <w:jc w:val="both"/>
        <w:rPr>
          <w:rFonts w:ascii="Verdana" w:hAnsi="Verdana"/>
          <w:color w:val="000000"/>
          <w:sz w:val="16"/>
          <w:szCs w:val="16"/>
          <w:lang w:val="es-CL" w:eastAsia="es-CL" w:bidi="ar-SA"/>
        </w:rPr>
      </w:pPr>
    </w:p>
    <w:p w14:paraId="274D8712" w14:textId="660268CF" w:rsidR="00D26C2C" w:rsidRPr="00C42409" w:rsidRDefault="00D26C2C" w:rsidP="00870C12">
      <w:pPr>
        <w:tabs>
          <w:tab w:val="left" w:pos="9639"/>
        </w:tabs>
        <w:ind w:right="709"/>
        <w:rPr>
          <w:rFonts w:ascii="Verdana" w:hAnsi="Verdana"/>
          <w:color w:val="000000"/>
          <w:sz w:val="16"/>
          <w:szCs w:val="16"/>
          <w:lang w:val="es-CL" w:eastAsia="es-CL" w:bidi="ar-SA"/>
        </w:rPr>
      </w:pPr>
    </w:p>
    <w:sectPr w:rsidR="00D26C2C" w:rsidRPr="00C42409" w:rsidSect="00A50818">
      <w:footerReference w:type="default" r:id="rId13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9812" w14:textId="77777777" w:rsidR="005036C4" w:rsidRDefault="005036C4">
      <w:r>
        <w:separator/>
      </w:r>
    </w:p>
  </w:endnote>
  <w:endnote w:type="continuationSeparator" w:id="0">
    <w:p w14:paraId="350888B4" w14:textId="77777777" w:rsidR="005036C4" w:rsidRDefault="0050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A1CA2" w14:textId="77777777" w:rsidR="005036C4" w:rsidRDefault="005036C4">
      <w:r>
        <w:separator/>
      </w:r>
    </w:p>
  </w:footnote>
  <w:footnote w:type="continuationSeparator" w:id="0">
    <w:p w14:paraId="218E8F64" w14:textId="77777777" w:rsidR="005036C4" w:rsidRDefault="00503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0758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6C4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yuda.anid.cl/hc/es/sections/4408835686420-Reintegr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yuda.anid.cl/hc/es/sections/4408835686420-Reintegr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