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12" w:rsidRPr="00DF7D27" w:rsidRDefault="00741F12" w:rsidP="00741F12">
      <w:pPr>
        <w:tabs>
          <w:tab w:val="left" w:pos="9639"/>
        </w:tabs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174027" w:rsidRDefault="00174027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174027" w:rsidRDefault="00174027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bookmarkStart w:id="0" w:name="_GoBack"/>
      <w:bookmarkEnd w:id="0"/>
      <w:r w:rsidRPr="00DF7D27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ANEXO 1</w:t>
      </w: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741F12" w:rsidRPr="00DF7D27" w:rsidRDefault="00741F12" w:rsidP="00741F12">
      <w:pPr>
        <w:tabs>
          <w:tab w:val="left" w:pos="9639"/>
        </w:tabs>
        <w:jc w:val="center"/>
        <w:rPr>
          <w:rFonts w:ascii="Verdana" w:hAnsi="Verdana"/>
          <w:b/>
          <w:sz w:val="20"/>
          <w:szCs w:val="20"/>
          <w:lang w:val="es-MX"/>
        </w:rPr>
      </w:pPr>
    </w:p>
    <w:p w:rsidR="00741F12" w:rsidRPr="00DF7D27" w:rsidRDefault="00741F12" w:rsidP="00741F12">
      <w:pPr>
        <w:pStyle w:val="Ttulo2"/>
        <w:tabs>
          <w:tab w:val="left" w:pos="9639"/>
        </w:tabs>
        <w:jc w:val="center"/>
        <w:rPr>
          <w:rFonts w:ascii="Verdana" w:hAnsi="Verdana"/>
          <w:sz w:val="20"/>
          <w:szCs w:val="20"/>
        </w:rPr>
      </w:pPr>
      <w:bookmarkStart w:id="1" w:name="_Toc461185714"/>
      <w:bookmarkStart w:id="2" w:name="_Toc461548669"/>
      <w:r w:rsidRPr="00DF7D27">
        <w:rPr>
          <w:rFonts w:ascii="Verdana" w:hAnsi="Verdana"/>
          <w:b/>
          <w:color w:val="auto"/>
          <w:sz w:val="20"/>
          <w:szCs w:val="20"/>
          <w:lang w:val="es-MX"/>
        </w:rPr>
        <w:t>FORMULARIO RECEPCI</w:t>
      </w:r>
      <w:r>
        <w:rPr>
          <w:rFonts w:ascii="Verdana" w:hAnsi="Verdana"/>
          <w:b/>
          <w:color w:val="auto"/>
          <w:sz w:val="20"/>
          <w:szCs w:val="20"/>
          <w:lang w:val="es-MX"/>
        </w:rPr>
        <w:t>Ó</w:t>
      </w:r>
      <w:r w:rsidRPr="00DF7D27">
        <w:rPr>
          <w:rFonts w:ascii="Verdana" w:hAnsi="Verdana"/>
          <w:b/>
          <w:color w:val="auto"/>
          <w:sz w:val="20"/>
          <w:szCs w:val="20"/>
          <w:lang w:val="es-MX"/>
        </w:rPr>
        <w:t>N DE FONDOS</w:t>
      </w:r>
      <w:bookmarkEnd w:id="1"/>
      <w:bookmarkEnd w:id="2"/>
      <w:r w:rsidRPr="00DF7D27">
        <w:rPr>
          <w:rFonts w:ascii="Verdana" w:hAnsi="Verdana"/>
          <w:sz w:val="20"/>
          <w:szCs w:val="20"/>
        </w:rPr>
        <w:t xml:space="preserve"> </w:t>
      </w:r>
    </w:p>
    <w:p w:rsidR="00741F12" w:rsidRPr="00DF7D27" w:rsidRDefault="00741F12" w:rsidP="00741F12">
      <w:pPr>
        <w:pStyle w:val="Ttulo2"/>
        <w:tabs>
          <w:tab w:val="left" w:pos="9639"/>
        </w:tabs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DF7D27">
        <w:rPr>
          <w:rFonts w:ascii="Verdana" w:hAnsi="Verdana"/>
          <w:sz w:val="20"/>
          <w:szCs w:val="20"/>
        </w:rPr>
        <w:t>“</w:t>
      </w:r>
      <w:r w:rsidRPr="00DF7D27">
        <w:rPr>
          <w:rFonts w:ascii="Verdana" w:hAnsi="Verdana"/>
          <w:b/>
          <w:color w:val="auto"/>
          <w:sz w:val="20"/>
          <w:szCs w:val="20"/>
          <w:lang w:val="es-MX"/>
        </w:rPr>
        <w:t>ASIGNACIÓN ANUAL PARA GASTOS OPERACIONALES</w:t>
      </w:r>
    </w:p>
    <w:p w:rsidR="00741F12" w:rsidRPr="00DF7D27" w:rsidRDefault="00741F12" w:rsidP="00741F12">
      <w:pPr>
        <w:pStyle w:val="Ttulo2"/>
        <w:tabs>
          <w:tab w:val="left" w:pos="9639"/>
        </w:tabs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DF7D27">
        <w:rPr>
          <w:rFonts w:ascii="Verdana" w:hAnsi="Verdana"/>
          <w:b/>
          <w:color w:val="auto"/>
          <w:sz w:val="20"/>
          <w:szCs w:val="20"/>
          <w:lang w:val="es-MX"/>
        </w:rPr>
        <w:t xml:space="preserve"> DEL PROYECTO DE TESIS DOCTORAL” </w:t>
      </w:r>
    </w:p>
    <w:p w:rsidR="00741F12" w:rsidRPr="00DF7D27" w:rsidRDefault="00741F12" w:rsidP="00741F12">
      <w:pPr>
        <w:pStyle w:val="Ttulo1"/>
        <w:tabs>
          <w:tab w:val="left" w:pos="9639"/>
        </w:tabs>
        <w:jc w:val="center"/>
        <w:rPr>
          <w:rFonts w:ascii="Verdana" w:hAnsi="Verdana"/>
          <w:sz w:val="20"/>
          <w:szCs w:val="20"/>
          <w:lang w:val="es-MX"/>
        </w:rPr>
      </w:pPr>
    </w:p>
    <w:p w:rsidR="00741F12" w:rsidRPr="00DF7D27" w:rsidRDefault="00741F12" w:rsidP="00741F12">
      <w:pPr>
        <w:tabs>
          <w:tab w:val="left" w:pos="9639"/>
        </w:tabs>
        <w:jc w:val="center"/>
        <w:rPr>
          <w:rFonts w:ascii="Verdana" w:hAnsi="Verdana"/>
          <w:b/>
          <w:sz w:val="20"/>
          <w:szCs w:val="20"/>
          <w:lang w:val="es-MX"/>
        </w:rPr>
      </w:pPr>
    </w:p>
    <w:p w:rsidR="00741F12" w:rsidRPr="00DF7D27" w:rsidRDefault="00741F12" w:rsidP="00741F12">
      <w:pPr>
        <w:tabs>
          <w:tab w:val="left" w:pos="9639"/>
        </w:tabs>
        <w:jc w:val="center"/>
        <w:rPr>
          <w:rFonts w:ascii="Verdana" w:hAnsi="Verdana"/>
          <w:b/>
          <w:sz w:val="20"/>
          <w:szCs w:val="20"/>
          <w:lang w:val="es-MX"/>
        </w:rPr>
      </w:pPr>
    </w:p>
    <w:p w:rsidR="00741F12" w:rsidRPr="00DF7D27" w:rsidRDefault="00741F12" w:rsidP="00741F12">
      <w:pPr>
        <w:tabs>
          <w:tab w:val="left" w:pos="9639"/>
        </w:tabs>
        <w:jc w:val="center"/>
        <w:rPr>
          <w:rFonts w:ascii="Verdana" w:hAnsi="Verdana"/>
          <w:b/>
          <w:sz w:val="20"/>
          <w:szCs w:val="20"/>
          <w:lang w:val="es-MX"/>
        </w:rPr>
      </w:pPr>
    </w:p>
    <w:p w:rsidR="00741F12" w:rsidRPr="00DF7D27" w:rsidRDefault="00741F12" w:rsidP="00741F12">
      <w:pPr>
        <w:tabs>
          <w:tab w:val="left" w:pos="9639"/>
        </w:tabs>
        <w:rPr>
          <w:rFonts w:ascii="Verdana" w:hAnsi="Verdana"/>
          <w:sz w:val="20"/>
          <w:szCs w:val="20"/>
        </w:rPr>
      </w:pPr>
    </w:p>
    <w:tbl>
      <w:tblPr>
        <w:tblW w:w="8533" w:type="dxa"/>
        <w:jc w:val="center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160"/>
        <w:gridCol w:w="5685"/>
      </w:tblGrid>
      <w:tr w:rsidR="00741F12" w:rsidRPr="00DF7D27" w:rsidTr="00EB3748">
        <w:trPr>
          <w:trHeight w:val="6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 xml:space="preserve">Nombre Becario/a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top w:val="nil"/>
              <w:left w:val="nil"/>
              <w:bottom w:val="dotted" w:sz="4" w:space="0" w:color="000080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741F12" w:rsidRPr="00DF7D27" w:rsidTr="00EB3748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RUN: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741F12" w:rsidRPr="00DF7D27" w:rsidTr="00EB3748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Nº Proyecto/Folio Beca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741F12" w:rsidRPr="00DF7D27" w:rsidTr="00EB3748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Etapa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es-MX"/>
              </w:rPr>
              <w:t>20</w:t>
            </w:r>
          </w:p>
        </w:tc>
      </w:tr>
      <w:tr w:rsidR="00741F12" w:rsidRPr="00DF7D27" w:rsidTr="00EB3748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Monto transferido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$</w:t>
            </w:r>
          </w:p>
        </w:tc>
      </w:tr>
      <w:tr w:rsidR="00741F12" w:rsidRPr="00DF7D27" w:rsidTr="00EB3748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Fecha de transferencia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proofErr w:type="spellStart"/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dd</w:t>
            </w:r>
            <w:proofErr w:type="spellEnd"/>
            <w:r w:rsidRPr="00DF7D27">
              <w:rPr>
                <w:rFonts w:ascii="Verdana" w:hAnsi="Verdana"/>
                <w:sz w:val="20"/>
                <w:szCs w:val="20"/>
                <w:lang w:val="es-MX"/>
              </w:rPr>
              <w:t>-mm-año</w:t>
            </w:r>
          </w:p>
        </w:tc>
      </w:tr>
    </w:tbl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</w:p>
    <w:tbl>
      <w:tblPr>
        <w:tblStyle w:val="Tablaconcuadrcul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111"/>
      </w:tblGrid>
      <w:tr w:rsidR="00741F12" w:rsidRPr="00DF7D27" w:rsidTr="00EB3748">
        <w:trPr>
          <w:trHeight w:val="424"/>
        </w:trPr>
        <w:tc>
          <w:tcPr>
            <w:tcW w:w="453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</w:tc>
        <w:tc>
          <w:tcPr>
            <w:tcW w:w="411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</w:tc>
      </w:tr>
      <w:tr w:rsidR="00741F12" w:rsidRPr="00DF7D27" w:rsidTr="00EB3748">
        <w:tc>
          <w:tcPr>
            <w:tcW w:w="453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Nombre tutor/a:</w:t>
            </w:r>
            <w:r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 </w:t>
            </w:r>
          </w:p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 </w:t>
            </w:r>
          </w:p>
        </w:tc>
        <w:tc>
          <w:tcPr>
            <w:tcW w:w="411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Nombre Becario/a:</w:t>
            </w:r>
          </w:p>
        </w:tc>
      </w:tr>
    </w:tbl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801"/>
        <w:gridCol w:w="307"/>
        <w:gridCol w:w="1663"/>
      </w:tblGrid>
      <w:tr w:rsidR="00741F12" w:rsidRPr="00DF7D27" w:rsidTr="00EB3748">
        <w:tc>
          <w:tcPr>
            <w:tcW w:w="621" w:type="dxa"/>
            <w:shd w:val="clear" w:color="auto" w:fill="auto"/>
          </w:tcPr>
          <w:p w:rsidR="00741F12" w:rsidRPr="00DF7D27" w:rsidRDefault="00741F12" w:rsidP="00EB3748">
            <w:pPr>
              <w:tabs>
                <w:tab w:val="left" w:pos="694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F7D27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298" w:type="dxa"/>
            <w:shd w:val="clear" w:color="auto" w:fill="auto"/>
          </w:tcPr>
          <w:p w:rsidR="00741F12" w:rsidRPr="00DF7D27" w:rsidRDefault="00741F12" w:rsidP="00EB3748">
            <w:pPr>
              <w:tabs>
                <w:tab w:val="left" w:pos="694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F7D2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663" w:type="dxa"/>
            <w:tcBorders>
              <w:bottom w:val="dotted" w:sz="4" w:space="0" w:color="auto"/>
            </w:tcBorders>
            <w:shd w:val="clear" w:color="auto" w:fill="auto"/>
          </w:tcPr>
          <w:p w:rsidR="00741F12" w:rsidRPr="00DF7D27" w:rsidRDefault="00741F12" w:rsidP="00EB3748">
            <w:pPr>
              <w:tabs>
                <w:tab w:val="left" w:pos="694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741F12" w:rsidRPr="00DF7D27" w:rsidRDefault="00741F12" w:rsidP="00741F12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741F12" w:rsidRPr="00DF7D27" w:rsidRDefault="00741F12" w:rsidP="00741F12">
      <w:pPr>
        <w:tabs>
          <w:tab w:val="left" w:pos="9639"/>
        </w:tabs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741F12" w:rsidRPr="00DF7D27" w:rsidRDefault="00741F12" w:rsidP="00174027">
      <w:pPr>
        <w:tabs>
          <w:tab w:val="left" w:pos="9639"/>
        </w:tabs>
        <w:rPr>
          <w:rFonts w:ascii="Verdana" w:hAnsi="Verdana"/>
          <w:b/>
          <w:sz w:val="20"/>
          <w:szCs w:val="20"/>
        </w:rPr>
      </w:pPr>
    </w:p>
    <w:sectPr w:rsidR="00741F12" w:rsidRPr="00DF7D27" w:rsidSect="00745F9E">
      <w:headerReference w:type="default" r:id="rId7"/>
      <w:footerReference w:type="default" r:id="rId8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D8" w:rsidRDefault="008E02D8">
      <w:r>
        <w:separator/>
      </w:r>
    </w:p>
  </w:endnote>
  <w:endnote w:type="continuationSeparator" w:id="0">
    <w:p w:rsidR="008E02D8" w:rsidRDefault="008E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:rsidR="00144AED" w:rsidRDefault="00741F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027">
          <w:rPr>
            <w:noProof/>
          </w:rPr>
          <w:t>1</w:t>
        </w:r>
        <w:r>
          <w:fldChar w:fldCharType="end"/>
        </w:r>
      </w:p>
    </w:sdtContent>
  </w:sdt>
  <w:p w:rsidR="00144AED" w:rsidRDefault="008E02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D8" w:rsidRDefault="008E02D8">
      <w:r>
        <w:separator/>
      </w:r>
    </w:p>
  </w:footnote>
  <w:footnote w:type="continuationSeparator" w:id="0">
    <w:p w:rsidR="008E02D8" w:rsidRDefault="008E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AED" w:rsidRDefault="00741F12">
    <w:pPr>
      <w:pStyle w:val="Textoindependiente"/>
      <w:spacing w:line="14" w:lineRule="auto"/>
      <w:rPr>
        <w:sz w:val="20"/>
      </w:rPr>
    </w:pPr>
    <w:r w:rsidRPr="00DF7D27">
      <w:rPr>
        <w:rFonts w:ascii="Verdana" w:hAnsi="Verdana"/>
        <w:noProof/>
        <w:sz w:val="20"/>
        <w:szCs w:val="20"/>
        <w:lang w:val="es-CL" w:eastAsia="es-CL" w:bidi="ar-SA"/>
      </w:rPr>
      <w:drawing>
        <wp:anchor distT="0" distB="0" distL="0" distR="0" simplePos="0" relativeHeight="251659264" behindDoc="1" locked="0" layoutInCell="1" allowOverlap="1" wp14:anchorId="54992406" wp14:editId="1207EC4C">
          <wp:simplePos x="0" y="0"/>
          <wp:positionH relativeFrom="page">
            <wp:posOffset>540385</wp:posOffset>
          </wp:positionH>
          <wp:positionV relativeFrom="page">
            <wp:posOffset>448945</wp:posOffset>
          </wp:positionV>
          <wp:extent cx="3101897" cy="94932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1897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12"/>
    <w:rsid w:val="00174027"/>
    <w:rsid w:val="002C77A6"/>
    <w:rsid w:val="00741F12"/>
    <w:rsid w:val="008A7CAE"/>
    <w:rsid w:val="008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25F6"/>
  <w15:chartTrackingRefBased/>
  <w15:docId w15:val="{679F7D5A-5384-4D51-BD58-642CF197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1F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rsid w:val="00741F12"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F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1F12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F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741F1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1F12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41F12"/>
    <w:pPr>
      <w:ind w:left="840" w:hanging="360"/>
      <w:jc w:val="both"/>
    </w:pPr>
  </w:style>
  <w:style w:type="character" w:styleId="Hipervnculo">
    <w:name w:val="Hyperlink"/>
    <w:basedOn w:val="Fuentedeprrafopredeter"/>
    <w:uiPriority w:val="99"/>
    <w:unhideWhenUsed/>
    <w:rsid w:val="00741F12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41F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F12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741F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41F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Saenz Puentes</dc:creator>
  <cp:keywords/>
  <dc:description/>
  <cp:lastModifiedBy>Sebastian Saenz Puentes</cp:lastModifiedBy>
  <cp:revision>2</cp:revision>
  <dcterms:created xsi:type="dcterms:W3CDTF">2020-09-24T18:33:00Z</dcterms:created>
  <dcterms:modified xsi:type="dcterms:W3CDTF">2020-09-24T18:39:00Z</dcterms:modified>
</cp:coreProperties>
</file>